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书名：唐诗行楷字帖  简繁字体</w:t>
      </w:r>
    </w:p>
    <w:p>
      <w:r>
        <w:t>作者：李俊明书</w:t>
      </w:r>
    </w:p>
    <w:p>
      <w:r>
        <w:t>出版社：北京：海洋出版社</w:t>
      </w:r>
    </w:p>
    <w:p>
      <w:r>
        <w:t>出版日期：1993.12</w:t>
      </w:r>
    </w:p>
    <w:p>
      <w:r>
        <w:t>总页数：40</w:t>
      </w:r>
    </w:p>
    <w:p>
      <w:r>
        <w:t>更多请访问教客网: www.jiaokey.com</w:t>
      </w:r>
    </w:p>
    <w:p>
      <w:r>
        <w:t>唐诗行楷字帖  简繁字体 评论地址：https://www.jiaokey.com/book/detail/11176219.html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