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书名：言语交流中的信息差及其调控</w:t>
      </w:r>
    </w:p>
    <w:p>
      <w:r>
        <w:t>作者：徐宪光著</w:t>
      </w:r>
    </w:p>
    <w:p>
      <w:r>
        <w:t>出版社：上海：上海财经大学出版社</w:t>
      </w:r>
    </w:p>
    <w:p>
      <w:r>
        <w:t>出版日期：1996.09</w:t>
      </w:r>
    </w:p>
    <w:p>
      <w:r>
        <w:t>总页数：120</w:t>
      </w:r>
    </w:p>
    <w:p>
      <w:r>
        <w:t>更多请访问教客网: www.jiaokey.com</w:t>
      </w:r>
    </w:p>
    <w:p>
      <w:r>
        <w:t>言语交流中的信息差及其调控 评论地址：https://www.jiaokey.com/book/detail/11176124.html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