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书名：旅游在长江上</w:t>
      </w:r>
    </w:p>
    <w:p>
      <w:r>
        <w:t>作者：中国水利电力文学艺术协会，长江水利委员会分会编</w:t>
      </w:r>
    </w:p>
    <w:p>
      <w:r>
        <w:t>出版社：北京：中国旅游出版社</w:t>
      </w:r>
    </w:p>
    <w:p>
      <w:r>
        <w:t>出版日期：1990.08</w:t>
      </w:r>
    </w:p>
    <w:p>
      <w:r>
        <w:t>总页数：257</w:t>
      </w:r>
    </w:p>
    <w:p>
      <w:r>
        <w:t>更多请访问教客网: www.jiaokey.com</w:t>
      </w:r>
    </w:p>
    <w:p>
      <w:r>
        <w:t>旅游在长江上 评论地址：https://www.jiaokey.com/book/detail/11175488.html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