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书名：知识分子的思想改造问题</w:t>
      </w:r>
    </w:p>
    <w:p>
      <w:r>
        <w:t>作者：汪小川撰</w:t>
      </w:r>
    </w:p>
    <w:p>
      <w:r>
        <w:t>出版社：东北人民出版社</w:t>
      </w:r>
    </w:p>
    <w:p>
      <w:r>
        <w:t>出版日期：1952.09</w:t>
      </w:r>
    </w:p>
    <w:p>
      <w:r>
        <w:t>总页数：28</w:t>
      </w:r>
    </w:p>
    <w:p>
      <w:r>
        <w:t>更多请访问教客网: www.jiaokey.com</w:t>
      </w:r>
    </w:p>
    <w:p>
      <w:r>
        <w:t>知识分子的思想改造问题 评论地址：https://www.jiaokey.com/book/detail/11174768.html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