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书名：一个射手的成长</w:t>
      </w:r>
    </w:p>
    <w:p>
      <w:r>
        <w:t>作者：（苏）塞金（В.Сытин）著；鲁芒等译；中华全国体育总会中央国防体育俱乐部编辑</w:t>
      </w:r>
    </w:p>
    <w:p>
      <w:r>
        <w:t>出版社：北京：中国青年出版社</w:t>
      </w:r>
    </w:p>
    <w:p>
      <w:r>
        <w:t>出版日期：1953.12</w:t>
      </w:r>
    </w:p>
    <w:p>
      <w:r>
        <w:t>总页数：87</w:t>
      </w:r>
    </w:p>
    <w:p>
      <w:r>
        <w:t>更多请访问教客网: www.jiaokey.com</w:t>
      </w:r>
    </w:p>
    <w:p>
      <w:r>
        <w:t>一个射手的成长 评论地址：https://www.jiaokey.com/book/detail/11174754.html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