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书名：气焊技术学习手册</w:t>
      </w:r>
    </w:p>
    <w:p>
      <w:r>
        <w:t>作者：（日）斋藤哲夫，（日）村松隆一撰；王长龄编译</w:t>
      </w:r>
    </w:p>
    <w:p>
      <w:r>
        <w:t>出版社：</w:t>
      </w:r>
    </w:p>
    <w:p>
      <w:r>
        <w:t>出版日期：1951.11</w:t>
      </w:r>
    </w:p>
    <w:p>
      <w:r>
        <w:t>总页数：145</w:t>
      </w:r>
    </w:p>
    <w:p>
      <w:r>
        <w:t>更多请访问教客网: www.jiaokey.com</w:t>
      </w:r>
    </w:p>
    <w:p>
      <w:r>
        <w:t>气焊技术学习手册 评论地址：https://www.jiaokey.com/book/detail/11173954.html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