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书名：南方城市微计算机应用460实例</w:t>
      </w:r>
    </w:p>
    <w:p>
      <w:r>
        <w:t>作者：萧巨龙主编</w:t>
      </w:r>
    </w:p>
    <w:p>
      <w:r>
        <w:t>出版社：邵阳市科技情报研究所</w:t>
      </w:r>
    </w:p>
    <w:p>
      <w:r>
        <w:t>出版日期：1986.09</w:t>
      </w:r>
    </w:p>
    <w:p>
      <w:r>
        <w:t>总页数：319</w:t>
      </w:r>
    </w:p>
    <w:p>
      <w:r>
        <w:t>更多请访问教客网: www.jiaokey.com</w:t>
      </w:r>
    </w:p>
    <w:p>
      <w:r>
        <w:t>南方城市微计算机应用460实例 评论地址：https://www.jiaokey.com/book/detail/11173244.html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