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泉州科技 增刊 应用PAD编程技术中文dBASE编程技巧</w:t>
      </w:r>
    </w:p>
    <w:p>
      <w:r>
        <w:rPr>
          <w:rFonts w:ascii="宋体" w:hAnsi="宋体" w:eastAsia="宋体"/>
          <w:sz w:val="24"/>
        </w:rPr>
        <w:t>《泉州科技》编辑部编；刘甲耀，严桂兰编著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泉州科技 增刊 应用PAD编程技术中文dBASE编程技巧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《泉州科技》编辑部编；刘甲耀，严桂兰编著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本书出售、求购地址：https://www.jiaokey.com/book/detail/11173223.html</w:t>
      </w:r>
    </w:p>
    <w:p>
      <w:r>
        <w:t>更多相关图书推荐：https://www.jiaokey.com</w:t>
      </w:r>
    </w:p>
    <w:p>
      <w:r>
        <w:t>《泉州科技》编辑部编；刘甲耀，严桂兰编著 其他作品：https://www.jiaokey.com/tag/《泉州科技》编辑部编；刘甲耀，严桂兰编著.html</w:t>
      </w:r>
    </w:p>
    <w:p>
      <w:r>
        <w:t>泉州市科技情报研究所 出版图书：https://www.jiaokey.com/tag/泉州市科技情报研究所.html</w:t>
      </w:r>
    </w:p>
    <w:p>
      <w:r>
        <w:t>关键词搜索：https://www.jiaokey.com/tag/泉州科技 增刊 应用PAD编程技术中文dBASE编程技巧.html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