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书名：税务文书写作</w:t>
      </w:r>
    </w:p>
    <w:p>
      <w:r>
        <w:t>作者：王士中，李兴友编写</w:t>
      </w:r>
    </w:p>
    <w:p>
      <w:r>
        <w:t>出版社：北京：中国政法大学出版社</w:t>
      </w:r>
    </w:p>
    <w:p>
      <w:r>
        <w:t>出版日期：1989.05</w:t>
      </w:r>
    </w:p>
    <w:p>
      <w:r>
        <w:t>总页数：360</w:t>
      </w:r>
    </w:p>
    <w:p>
      <w:r>
        <w:t>更多请访问教客网: www.jiaokey.com</w:t>
      </w:r>
    </w:p>
    <w:p>
      <w:r>
        <w:t>税务文书写作 评论地址：https://www.jiaokey.com/book/detail/11173036.html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