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第4章  邮件服务器的配置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第4章  邮件服务器的配置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本书出售、求购地址：https://www.jiaokey.com/book/detail/11172434.html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第4章  邮件服务器的配置.html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