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5  古典小品集锦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5  古典小品集锦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本书出售、求购地址：https://www.jiaokey.com/book/detail/11172083.html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5  古典小品集锦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