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书名：处世三件事  幽默  善辩  好交际</w:t>
      </w:r>
    </w:p>
    <w:p>
      <w:r>
        <w:t>作者：周永旺编著</w:t>
      </w:r>
    </w:p>
    <w:p>
      <w:r>
        <w:t>出版社：北京：海潮出版社</w:t>
      </w:r>
    </w:p>
    <w:p>
      <w:r>
        <w:t>出版日期：2004.01</w:t>
      </w:r>
    </w:p>
    <w:p>
      <w:r>
        <w:t>总页数：317</w:t>
      </w:r>
    </w:p>
    <w:p>
      <w:r>
        <w:t>更多请访问教客网: www.jiaokey.com</w:t>
      </w:r>
    </w:p>
    <w:p>
      <w:r>
        <w:t>处世三件事  幽默  善辩  好交际 评论地址：https://www.jiaokey.com/book/detail/11171995.html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