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书名：海洛因依赖的临床表现与处理</w:t>
      </w:r>
    </w:p>
    <w:p>
      <w:r>
        <w:t>作者：沙丽君等主编</w:t>
      </w:r>
    </w:p>
    <w:p>
      <w:r>
        <w:t>出版社：昆明：云南大学出版社</w:t>
      </w:r>
    </w:p>
    <w:p>
      <w:r>
        <w:t>出版日期：2000.09</w:t>
      </w:r>
    </w:p>
    <w:p>
      <w:r>
        <w:t>总页数：672</w:t>
      </w:r>
    </w:p>
    <w:p>
      <w:r>
        <w:t>更多请访问教客网: www.jiaokey.com</w:t>
      </w:r>
    </w:p>
    <w:p>
      <w:r>
        <w:t>海洛因依赖的临床表现与处理 评论地址：https://www.jiaokey.com/book/detail/11170495.html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