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2  河北分册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2  河北分册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本书出售、求购地址：https://www.jiaokey.com/book/detail/11170144.html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2  河北分册.html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