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书名：整体煤气化燃气－蒸汽联合循环 IGCC</w:t>
      </w:r>
    </w:p>
    <w:p>
      <w:r>
        <w:t>作者:焦树建编著</w:t>
      </w:r>
    </w:p>
    <w:p>
      <w:r>
        <w:t>出版社:北京：中国电力出版社</w:t>
      </w:r>
    </w:p>
    <w:p>
      <w:r>
        <w:t>出版日期：1996.12</w:t>
      </w:r>
    </w:p>
    <w:p>
      <w:r>
        <w:t>总页数：369</w:t>
      </w:r>
    </w:p>
    <w:p>
      <w:r>
        <w:t>更多请访问教客网:www.jiaokey.com</w:t>
      </w:r>
    </w:p>
    <w:p>
      <w:r>
        <w:t>整体煤气化燃气－蒸汽联合循环 IGCC评论地址：https://www.jiaokey.com/book/detail/11169588.html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