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书名：最新中外组合音响故障维修200例</w:t>
      </w:r>
    </w:p>
    <w:p>
      <w:r>
        <w:t>作者：钟光明，袁泉编著</w:t>
      </w:r>
    </w:p>
    <w:p>
      <w:r>
        <w:t>出版社：成都：成都科技大学出版社</w:t>
      </w:r>
    </w:p>
    <w:p>
      <w:r>
        <w:t>出版日期：1992.09</w:t>
      </w:r>
    </w:p>
    <w:p>
      <w:r>
        <w:t>总页数：262</w:t>
      </w:r>
    </w:p>
    <w:p>
      <w:r>
        <w:t>更多请访问教客网: www.jiaokey.com</w:t>
      </w:r>
    </w:p>
    <w:p>
      <w:r>
        <w:t>最新中外组合音响故障维修200例 评论地址：https://www.jiaokey.com/book/detail/11169518.html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