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重庆能源  《交流调速传动系统》专辑</w:t>
      </w:r>
    </w:p>
    <w:p>
      <w:r>
        <w:rPr>
          <w:rFonts w:ascii="宋体" w:hAnsi="宋体" w:eastAsia="宋体"/>
          <w:sz w:val="24"/>
        </w:rPr>
        <w:t>（美）Blmal K.Bose著；《交流调速传动系统》翻译组译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重庆能源  《交流调速传动系统》专辑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（美）Blmal K.Bose著；《交流调速传动系统》翻译组译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本书出售、求购地址：https://www.jiaokey.com/book/detail/11169468.html</w:t>
      </w:r>
    </w:p>
    <w:p>
      <w:r>
        <w:t>更多相关图书推荐：https://www.jiaokey.com</w:t>
      </w:r>
    </w:p>
    <w:p>
      <w:r>
        <w:t>（美）Blmal K.Bose著；《交流调速传动系统》翻译组译 其他作品：https://www.jiaokey.com/tag/（美）Blmal K.Bose著；《交流调速传动系统》翻译组译.html</w:t>
      </w:r>
    </w:p>
    <w:p>
      <w:r>
        <w:t>重庆市电机工程学会 出版图书：https://www.jiaokey.com/tag/重庆市电机工程学会.html</w:t>
      </w:r>
    </w:p>
    <w:p>
      <w:r>
        <w:t>关键词搜索：https://www.jiaokey.com/tag/重庆能源  《交流调速传动系统》专辑.html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