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书名：蒸汽机车及煤水车轮对鉴定及修理细则</w:t>
      </w:r>
    </w:p>
    <w:p>
      <w:r>
        <w:t>作者：森林工业部公布</w:t>
      </w:r>
    </w:p>
    <w:p>
      <w:r>
        <w:t>出版社：北京：农业出版社</w:t>
      </w:r>
    </w:p>
    <w:p>
      <w:r>
        <w:t>出版日期：1957</w:t>
      </w:r>
    </w:p>
    <w:p>
      <w:r>
        <w:t>总页数：83</w:t>
      </w:r>
    </w:p>
    <w:p>
      <w:r>
        <w:t>更多请访问教客网: www.jiaokey.com</w:t>
      </w:r>
    </w:p>
    <w:p>
      <w:r>
        <w:t>蒸汽机车及煤水车轮对鉴定及修理细则 评论地址：https://www.jiaokey.com/book/detail/11168608.html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