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书名：采暖系统构件的图解分析计算</w:t>
      </w:r>
    </w:p>
    <w:p>
      <w:r>
        <w:t>作者：（苏）卡普兰（Я.З.Каплан）著；姜岷山译</w:t>
      </w:r>
    </w:p>
    <w:p>
      <w:r>
        <w:t>出版社：北京：建筑工程出版社</w:t>
      </w:r>
    </w:p>
    <w:p>
      <w:r>
        <w:t>出版日期：1957.12</w:t>
      </w:r>
    </w:p>
    <w:p>
      <w:r>
        <w:t>总页数：68</w:t>
      </w:r>
    </w:p>
    <w:p>
      <w:r>
        <w:t>更多请访问教客网: www.jiaokey.com</w:t>
      </w:r>
    </w:p>
    <w:p>
      <w:r>
        <w:t>采暖系统构件的图解分析计算 评论地址：https://www.jiaokey.com/book/detail/11168518.html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