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书名：采暖技术的新成就</w:t>
      </w:r>
    </w:p>
    <w:p>
      <w:r>
        <w:t>作者：（苏）劳巴也夫（Б.Н.Лобаев）主编；毛学恒译</w:t>
      </w:r>
    </w:p>
    <w:p>
      <w:r>
        <w:t>出版社：北京：建筑工程出版社</w:t>
      </w:r>
    </w:p>
    <w:p>
      <w:r>
        <w:t>出版日期：1958.08</w:t>
      </w:r>
    </w:p>
    <w:p>
      <w:r>
        <w:t>总页数：150</w:t>
      </w:r>
    </w:p>
    <w:p>
      <w:r>
        <w:t>更多请访问教客网: www.jiaokey.com</w:t>
      </w:r>
    </w:p>
    <w:p>
      <w:r>
        <w:t>采暖技术的新成就 评论地址：https://www.jiaokey.com/book/detail/11168489.html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