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书名：核桃、枣、柿、板栗快速丰产技术</w:t>
      </w:r>
    </w:p>
    <w:p>
      <w:r>
        <w:t>作者：张建光等编</w:t>
      </w:r>
    </w:p>
    <w:p>
      <w:r>
        <w:t>出版社：北京:教育科学出版社,1992.02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核桃、枣、柿、板栗快速丰产技术 评论地址：https://www.jiaokey.com/book/detail/11168214.html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