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书名：花菇栽培新技术  中国香菇形成花菇的机理·技术·管理与市场</w:t>
      </w:r>
    </w:p>
    <w:p>
      <w:r>
        <w:t>作者：姚淑先，张寿橙编著</w:t>
      </w:r>
    </w:p>
    <w:p>
      <w:r>
        <w:t>出版社：北京：中国农业出版社</w:t>
      </w:r>
    </w:p>
    <w:p>
      <w:r>
        <w:t>出版日期：1997.10</w:t>
      </w:r>
    </w:p>
    <w:p>
      <w:r>
        <w:t>总页数：203</w:t>
      </w:r>
    </w:p>
    <w:p>
      <w:r>
        <w:t>更多请访问教客网: www.jiaokey.com</w:t>
      </w:r>
    </w:p>
    <w:p>
      <w:r>
        <w:t>花菇栽培新技术  中国香菇形成花菇的机理·技术·管理与市场 评论地址：https://www.jiaokey.com/book/detail/11166680.html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