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书名：普通兽医病理学</w:t>
      </w:r>
    </w:p>
    <w:p>
      <w:r>
        <w:t>作者：（加拿大）R.G.汤姆逊著；朱宣人译</w:t>
      </w:r>
    </w:p>
    <w:p>
      <w:r>
        <w:t>出版社：北京：农业出版社</w:t>
      </w:r>
    </w:p>
    <w:p>
      <w:r>
        <w:t>出版日期：1984.05</w:t>
      </w:r>
    </w:p>
    <w:p>
      <w:r>
        <w:t>总页数：253</w:t>
      </w:r>
    </w:p>
    <w:p>
      <w:r>
        <w:t>更多请访问教客网: www.jiaokey.com</w:t>
      </w:r>
    </w:p>
    <w:p>
      <w:r>
        <w:t>普通兽医病理学 评论地址：https://www.jiaokey.com/book/detail/11166416.html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