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书名：坚持国家的粮食统购统销政策</w:t>
      </w:r>
    </w:p>
    <w:p>
      <w:r>
        <w:t>作者：国伍良编著</w:t>
      </w:r>
    </w:p>
    <w:p>
      <w:r>
        <w:t>出版社：北京：财政经济出版社</w:t>
      </w:r>
    </w:p>
    <w:p>
      <w:r>
        <w:t>出版日期：1958.04</w:t>
      </w:r>
    </w:p>
    <w:p>
      <w:r>
        <w:t>总页数：72</w:t>
      </w:r>
    </w:p>
    <w:p>
      <w:r>
        <w:t>更多请访问教客网: www.jiaokey.com</w:t>
      </w:r>
    </w:p>
    <w:p>
      <w:r>
        <w:t>坚持国家的粮食统购统销政策 评论地址：https://www.jiaokey.com/book/detail/11165759.html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