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论秦始皇的历史作用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论秦始皇的历史作用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本书出售、求购地址：https://www.jiaokey.com/book/detail/11165639.html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关键词搜索：https://www.jiaokey.com/tag/论秦始皇的历史作用.html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