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书名：发动机的冷却</w:t>
      </w:r>
    </w:p>
    <w:p>
      <w:r>
        <w:t>作者：（苏）塔拉森柯夫（В.П.Тарасенков）著；陈伯硕等译</w:t>
      </w:r>
    </w:p>
    <w:p>
      <w:r>
        <w:t>出版社：北京：国防工业出版社</w:t>
      </w:r>
    </w:p>
    <w:p>
      <w:r>
        <w:t>出版日期：1958.07</w:t>
      </w:r>
    </w:p>
    <w:p>
      <w:r>
        <w:t>总页数：79</w:t>
      </w:r>
    </w:p>
    <w:p>
      <w:r>
        <w:t>更多请访问教客网: www.jiaokey.com</w:t>
      </w:r>
    </w:p>
    <w:p>
      <w:r>
        <w:t>发动机的冷却 评论地址：https://www.jiaokey.com/book/detail/11165636.html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