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非洲的风暴</w:t>
      </w:r>
    </w:p>
    <w:p>
      <w:r>
        <w:rPr>
          <w:rFonts w:ascii="宋体" w:hAnsi="宋体" w:eastAsia="宋体"/>
          <w:sz w:val="24"/>
        </w:rPr>
        <w:t>（马里）戈洛戈著；苏杭等译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非洲的风暴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（马里）戈洛戈著；苏杭等译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北京：作家出版社上海编辑所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本书出售、求购地址：https://www.jiaokey.com/book/detail/11165607.html</w:t>
      </w:r>
    </w:p>
    <w:p>
      <w:r>
        <w:t>更多相关图书推荐：https://www.jiaokey.com</w:t>
      </w:r>
    </w:p>
    <w:p>
      <w:r>
        <w:t>（马里）戈洛戈著；苏杭等译 其他作品：https://www.jiaokey.com/tag/（马里）戈洛戈著；苏杭等译.html</w:t>
      </w:r>
    </w:p>
    <w:p>
      <w:r>
        <w:t>北京：作家出版社上海编辑所 出版图书：https://www.jiaokey.com/tag/北京：作家出版社上海编辑所.html</w:t>
      </w:r>
    </w:p>
    <w:p>
      <w:r>
        <w:t>关键词搜索：https://www.jiaokey.com/tag/非洲的风暴.html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