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书名：植物寄生线虫</w:t>
      </w:r>
    </w:p>
    <w:p>
      <w:r>
        <w:t>作者：（苏）基里扬诺娃（Е.С.Кирьянова）著；魏嘉典等译</w:t>
      </w:r>
    </w:p>
    <w:p>
      <w:r>
        <w:t>出版社：北京：财政经济出版社</w:t>
      </w:r>
    </w:p>
    <w:p>
      <w:r>
        <w:t>出版日期：1957.10</w:t>
      </w:r>
    </w:p>
    <w:p>
      <w:r>
        <w:t>总页数：148</w:t>
      </w:r>
    </w:p>
    <w:p>
      <w:r>
        <w:t>更多请访问教客网: www.jiaokey.com</w:t>
      </w:r>
    </w:p>
    <w:p>
      <w:r>
        <w:t>植物寄生线虫 评论地址：https://www.jiaokey.com/book/detail/11165164.html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