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书名：水稻病虫害研究</w:t>
      </w:r>
    </w:p>
    <w:p>
      <w:r>
        <w:t>作者：《国外农学-水稻》编辑部编译</w:t>
      </w:r>
    </w:p>
    <w:p>
      <w:r>
        <w:t>出版社：上海：上海科学技术出版社</w:t>
      </w:r>
    </w:p>
    <w:p>
      <w:r>
        <w:t>出版日期：1983.02</w:t>
      </w:r>
    </w:p>
    <w:p>
      <w:r>
        <w:t>总页数：225</w:t>
      </w:r>
    </w:p>
    <w:p>
      <w:r>
        <w:t>更多请访问教客网: www.jiaokey.com</w:t>
      </w:r>
    </w:p>
    <w:p>
      <w:r>
        <w:t>水稻病虫害研究 评论地址：https://www.jiaokey.com/book/detail/11164352.html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