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书名：砂处理、造型、清理设备</w:t>
      </w:r>
    </w:p>
    <w:p>
      <w:r>
        <w:t>作者：第一机械工业部技术情报所编辑</w:t>
      </w:r>
    </w:p>
    <w:p>
      <w:r>
        <w:t>出版社：第一机械工业部技术情报所,1976.01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砂处理、造型、清理设备 评论地址：https://www.jiaokey.com/book/detail/11163952.html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