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</w:t>
      </w:r>
    </w:p>
    <w:p>
      <w:r>
        <w:t>作者：（英）迪克·米尔斯著；聂善明，吴其平译</w:t>
      </w:r>
    </w:p>
    <w:p>
      <w:r>
        <w:t>出版社：北京：中国农业出版社</w:t>
      </w:r>
    </w:p>
    <w:p>
      <w:r>
        <w:t>出版日期：2002.10</w:t>
      </w:r>
    </w:p>
    <w:p>
      <w:r>
        <w:t>总页数：112</w:t>
      </w:r>
    </w:p>
    <w:p>
      <w:r>
        <w:t>更多请访问教客网: www.jiaokey.com</w:t>
      </w:r>
    </w:p>
    <w:p>
      <w:r>
        <w:t>海水观赏鱼 评论地址：https://www.jiaokey.com/book/detail/11163937.html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