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书名：机夹可转位刀具</w:t>
      </w:r>
    </w:p>
    <w:p>
      <w:r>
        <w:t>作者：《机夹可转位刀具》编委会编；四川省金属切削刀具技术协会（组织编写）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总页数：436</w:t>
      </w:r>
    </w:p>
    <w:p>
      <w:r>
        <w:t>更多请访问教客网: www.jiaokey.com</w:t>
      </w:r>
    </w:p>
    <w:p>
      <w:r>
        <w:t>机夹可转位刀具 评论地址：https://www.jiaokey.com/book/detail/11163934.html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