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  齿轮、蜗杆减速器设计</w:t>
      </w:r>
    </w:p>
    <w:p>
      <w:r>
        <w:t>作者：唐国民，程良能主编</w:t>
      </w:r>
    </w:p>
    <w:p>
      <w:r>
        <w:t>出版社：长沙：湖南科学技术出版社</w:t>
      </w:r>
    </w:p>
    <w:p>
      <w:r>
        <w:t>出版日期：1986.06</w:t>
      </w:r>
    </w:p>
    <w:p>
      <w:r>
        <w:t>总页数：210</w:t>
      </w:r>
    </w:p>
    <w:p>
      <w:r>
        <w:t>更多请访问教客网: www.jiaokey.com</w:t>
      </w:r>
    </w:p>
    <w:p>
      <w:r>
        <w:t>机械零件课程设计  齿轮、蜗杆减速器设计 评论地址：https://www.jiaokey.com/book/detail/11163885.html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