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书名：钢筋混凝土涵管管节制造规程</w:t>
      </w:r>
    </w:p>
    <w:p>
      <w:r>
        <w:t>作者:苏联汽车运输与公路部技术局制订；程文学译</w:t>
      </w:r>
    </w:p>
    <w:p>
      <w:r>
        <w:t>出版社:北京:人民交通出版社,1957.12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钢筋混凝土涵管管节制造规程评论地址：https://www.jiaokey.com/book/detail/11163711.html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