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书名：道路铺砌层与基层施工技术规范  沥青或柏油处治碎石、砾石、土壤及其他矿料</w:t>
      </w:r>
    </w:p>
    <w:p>
      <w:r>
        <w:t>作者：苏联公路总局编；同济大学道路教研组译</w:t>
      </w:r>
    </w:p>
    <w:p>
      <w:r>
        <w:t>出版社：北京:人民交通出版社,1959.09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道路铺砌层与基层施工技术规范  沥青或柏油处治碎石、砾石、土壤及其他矿料 评论地址：https://www.jiaokey.com/book/detail/11163705.html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