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苏联高等医学院校教学用书  外科学总论</w:t>
      </w:r>
    </w:p>
    <w:p>
      <w:r>
        <w:rPr>
          <w:rFonts w:ascii="宋体" w:hAnsi="宋体" w:eastAsia="宋体"/>
          <w:sz w:val="24"/>
        </w:rPr>
        <w:t>и.г.鲁凡诺夫著；王桂生，吴之康等译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苏联高等医学院校教学用书  外科学总论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и.г.鲁凡诺夫著；王桂生，吴之康等译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本书出售、求购地址：https://www.jiaokey.com/book/detail/11163564.html</w:t>
      </w:r>
    </w:p>
    <w:p>
      <w:r>
        <w:t>更多相关图书推荐：https://www.jiaokey.com</w:t>
      </w:r>
    </w:p>
    <w:p>
      <w:r>
        <w:t>и.г.鲁凡诺夫著；王桂生，吴之康等译 其他作品：https://www.jiaokey.com/tag/и.г.鲁凡诺夫著；王桂生，吴之康等译.html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关键词搜索：https://www.jiaokey.com/tag/苏联高等医学院校教学用书  外科学总论.html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