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公路路面施工先进经验选辑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公路路面施工先进经验选辑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本书出售、求购地址：https://www.jiaokey.com/book/detail/11163336.html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关键词搜索：https://www.jiaokey.com/tag/公路路面施工先进经验选辑.html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