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书名：采用结合料稳定土壤以修筑路面基层或面层的指示</w:t>
      </w:r>
    </w:p>
    <w:p>
      <w:r>
        <w:t>作者：苏联道路科学研究院编；龚雨雷译</w:t>
      </w:r>
    </w:p>
    <w:p>
      <w:r>
        <w:t>出版社：北京：人民交通出版社</w:t>
      </w:r>
    </w:p>
    <w:p>
      <w:r>
        <w:t>出版日期：1958</w:t>
      </w:r>
    </w:p>
    <w:p>
      <w:r>
        <w:t>总页数：74</w:t>
      </w:r>
    </w:p>
    <w:p>
      <w:r>
        <w:t>更多请访问教客网: www.jiaokey.com</w:t>
      </w:r>
    </w:p>
    <w:p>
      <w:r>
        <w:t>采用结合料稳定土壤以修筑路面基层或面层的指示 评论地址：https://www.jiaokey.com/book/detail/11163301.html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