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书名：彝家新歌  民族管弦乐曲</w:t>
      </w:r>
    </w:p>
    <w:p>
      <w:r>
        <w:t>作者：张汉举，杨铁刚作曲</w:t>
      </w:r>
    </w:p>
    <w:p>
      <w:r>
        <w:t>出版社：上海：上海文艺出版社</w:t>
      </w:r>
    </w:p>
    <w:p>
      <w:r>
        <w:t>出版日期：1978.03</w:t>
      </w:r>
    </w:p>
    <w:p>
      <w:r>
        <w:t>总页数：35</w:t>
      </w:r>
    </w:p>
    <w:p>
      <w:r>
        <w:t>更多请访问教客网: www.jiaokey.com</w:t>
      </w:r>
    </w:p>
    <w:p>
      <w:r>
        <w:t>彝家新歌  民族管弦乐曲 评论地址：https://www.jiaokey.com/book/detail/11162249.html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