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书名：辩证法是哲学的核心  1958年7月22日在禹县县直机关干部会议上的讲话</w:t>
      </w:r>
    </w:p>
    <w:p>
      <w:r>
        <w:t>作者：潘梓年著</w:t>
      </w:r>
    </w:p>
    <w:p>
      <w:r>
        <w:t>出版社：郑州：河南人民出版社</w:t>
      </w:r>
    </w:p>
    <w:p>
      <w:r>
        <w:t>出版日期：1959.02</w:t>
      </w:r>
    </w:p>
    <w:p>
      <w:r>
        <w:t>总页数：19</w:t>
      </w:r>
    </w:p>
    <w:p>
      <w:r>
        <w:t>更多请访问教客网: www.jiaokey.com</w:t>
      </w:r>
    </w:p>
    <w:p>
      <w:r>
        <w:t>辩证法是哲学的核心  1958年7月22日在禹县县直机关干部会议上的讲话 评论地址：https://www.jiaokey.com/book/detail/11161340.html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