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七·二一工人大学英语</w:t>
      </w:r>
    </w:p>
    <w:p>
      <w:r>
        <w:rPr>
          <w:rFonts w:ascii="宋体" w:hAnsi="宋体" w:eastAsia="宋体"/>
          <w:sz w:val="24"/>
        </w:rPr>
        <w:t>鞍山钢铁公司七·二一工人大学，天津大学外语教研室主编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七·二一工人大学英语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鞍山钢铁公司七·二一工人大学，天津大学外语教研室主编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本书出售、求购地址：https://www.jiaokey.com/book/detail/11161255.html</w:t>
      </w:r>
    </w:p>
    <w:p>
      <w:r>
        <w:t>更多相关图书推荐：https://www.jiaokey.com</w:t>
      </w:r>
    </w:p>
    <w:p>
      <w:r>
        <w:t>鞍山钢铁公司七·二一工人大学，天津大学外语教研室主编 其他作品：https://www.jiaokey.com/tag/鞍山钢铁公司七·二一工人大学，天津大学外语教研室主编.html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关键词搜索：https://www.jiaokey.com/tag/七·二一工人大学英语.html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