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书名：机车自动制动机</w:t>
      </w:r>
    </w:p>
    <w:p>
      <w:r>
        <w:t>作者：（苏）克雷洛夫，В.И.著；刘之彬，张渤译</w:t>
      </w:r>
    </w:p>
    <w:p>
      <w:r>
        <w:t>出版社：人民铁道出版社</w:t>
      </w:r>
    </w:p>
    <w:p>
      <w:r>
        <w:t>出版日期：1959.06</w:t>
      </w:r>
    </w:p>
    <w:p>
      <w:r>
        <w:t>总页数：347</w:t>
      </w:r>
    </w:p>
    <w:p>
      <w:r>
        <w:t>更多请访问教客网: www.jiaokey.com</w:t>
      </w:r>
    </w:p>
    <w:p>
      <w:r>
        <w:t>机车自动制动机 评论地址：https://www.jiaokey.com/book/detail/11156187.html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