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书名：Ⅱ号喷油泵的构造与维修</w:t>
      </w:r>
    </w:p>
    <w:p>
      <w:r>
        <w:t>作者：黑龙江省绥化县农机修造厂编</w:t>
      </w:r>
    </w:p>
    <w:p>
      <w:r>
        <w:t>出版社：北京：农业出版社</w:t>
      </w:r>
    </w:p>
    <w:p>
      <w:r>
        <w:t>出版日期：1978.03</w:t>
      </w:r>
    </w:p>
    <w:p>
      <w:r>
        <w:t>总页数：78</w:t>
      </w:r>
    </w:p>
    <w:p>
      <w:r>
        <w:t>更多请访问教客网: www.jiaokey.com</w:t>
      </w:r>
    </w:p>
    <w:p>
      <w:r>
        <w:t>Ⅱ号喷油泵的构造与维修 评论地址：https://www.jiaokey.com/book/detail/11155969.html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