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书名：在质子解离平衡中测定左氧氟沙星的亲脂性</w:t>
      </w:r>
    </w:p>
    <w:p>
      <w:r>
        <w:t>作者：孙进，王淑君，陈丰，陈济民</w:t>
      </w:r>
    </w:p>
    <w:p>
      <w:r>
        <w:t>出版社：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在质子解离平衡中测定左氧氟沙星的亲脂性 评论地址：https://www.jiaokey.com/book/detail/11155624.html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