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书名：管子霸权人生</w:t>
      </w:r>
    </w:p>
    <w:p>
      <w:r>
        <w:t>作者：张建军，赵慧兰编著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管子霸权人生 评论地址：https://www.jiaokey.com/book/detail/11154459.html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