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9.19-10.18  处女座·天秤座</w:t>
      </w:r>
    </w:p>
    <w:p>
      <w:r>
        <w:rPr>
          <w:rFonts w:ascii="宋体" w:hAnsi="宋体" w:eastAsia="宋体"/>
          <w:sz w:val="24"/>
        </w:rPr>
        <w:t>（美）盖瑞·寇奇奈德，（美）胡斯特·艾尔佛斯著；吕懿德译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9.19-10.18  处女座·天秤座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（美）盖瑞·寇奇奈德，（美）胡斯特·艾尔佛斯著；吕懿德译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本书出售、求购地址：https://www.jiaokey.com/book/detail/11152499.html</w:t>
      </w:r>
    </w:p>
    <w:p>
      <w:r>
        <w:t>更多相关图书推荐：https://www.jiaokey.com</w:t>
      </w:r>
    </w:p>
    <w:p>
      <w:r>
        <w:t>（美）盖瑞·寇奇奈德，（美）胡斯特·艾尔佛斯著；吕懿德译 其他作品：https://www.jiaokey.com/tag/（美）盖瑞·寇奇奈德，（美）胡斯特·艾尔佛斯著；吕懿德译.html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9.19-10.18  处女座·天秤座.html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