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书名：磁放大器在直流自动电力拖动中的应用</w:t>
      </w:r>
    </w:p>
    <w:p>
      <w:r>
        <w:t>作者：（苏）罗依津，С.С.，（苏）梅德尼科娃，И.И.著；吴增谦译</w:t>
      </w:r>
    </w:p>
    <w:p>
      <w:r>
        <w:t>出版社：上海：上海科学技术出版社</w:t>
      </w:r>
    </w:p>
    <w:p>
      <w:r>
        <w:t>出版日期：1963.08</w:t>
      </w:r>
    </w:p>
    <w:p>
      <w:r>
        <w:t>总页数：111</w:t>
      </w:r>
    </w:p>
    <w:p>
      <w:r>
        <w:t>更多请访问教客网: www.jiaokey.com</w:t>
      </w:r>
    </w:p>
    <w:p>
      <w:r>
        <w:t>磁放大器在直流自动电力拖动中的应用 评论地址：https://www.jiaokey.com/book/detail/11152130.html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