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书名：墙用矿渣混凝土砖制造工艺规程  ТП-1-53/МСПТИ</w:t>
      </w:r>
    </w:p>
    <w:p>
      <w:r>
        <w:t>作者：苏联建造部技术管理局编制；程兴华译</w:t>
      </w:r>
    </w:p>
    <w:p>
      <w:r>
        <w:t>出版社：北京：建筑工程出版社</w:t>
      </w:r>
    </w:p>
    <w:p>
      <w:r>
        <w:t>出版日期：1958.08</w:t>
      </w:r>
    </w:p>
    <w:p>
      <w:r>
        <w:t>总页数：106</w:t>
      </w:r>
    </w:p>
    <w:p>
      <w:r>
        <w:t>更多请访问教客网: www.jiaokey.com</w:t>
      </w:r>
    </w:p>
    <w:p>
      <w:r>
        <w:t>墙用矿渣混凝土砖制造工艺规程  ТП-1-53/МСПТИ 评论地址：https://www.jiaokey.com/book/detail/11151875.html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