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书名：圆端形截面应力重分布计算</w:t>
      </w:r>
    </w:p>
    <w:p>
      <w:r>
        <w:t>作者：铁道部第三设计院大型建筑处编</w:t>
      </w:r>
    </w:p>
    <w:p>
      <w:r>
        <w:t>出版社：人民铁道出版社</w:t>
      </w:r>
    </w:p>
    <w:p>
      <w:r>
        <w:t>出版日期：1960.10</w:t>
      </w:r>
    </w:p>
    <w:p>
      <w:r>
        <w:t>总页数：68</w:t>
      </w:r>
    </w:p>
    <w:p>
      <w:r>
        <w:t>更多请访问教客网: www.jiaokey.com</w:t>
      </w:r>
    </w:p>
    <w:p>
      <w:r>
        <w:t>圆端形截面应力重分布计算 评论地址：https://www.jiaokey.com/book/detail/11150140.html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