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书名：现代饭店房务管理与案例</w:t>
      </w:r>
    </w:p>
    <w:p>
      <w:r>
        <w:t>作者：邹益民，张世琪编著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现代饭店房务管理与案例 评论地址：https://www.jiaokey.com/book/detail/11149562.html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